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9D49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jc w:val="center"/>
        <w:textAlignment w:val="auto"/>
        <w:rPr>
          <w:rFonts w:hint="eastAsia" w:ascii="黑体" w:hAnsi="黑体" w:eastAsia="黑体" w:cs="黑体"/>
          <w:b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b/>
          <w:color w:val="000000"/>
          <w:kern w:val="0"/>
          <w:sz w:val="44"/>
          <w:szCs w:val="44"/>
        </w:rPr>
        <w:t>202</w:t>
      </w:r>
      <w:r>
        <w:rPr>
          <w:rFonts w:hint="eastAsia" w:ascii="黑体" w:hAnsi="黑体" w:eastAsia="黑体" w:cs="黑体"/>
          <w:b/>
          <w:color w:val="000000"/>
          <w:kern w:val="0"/>
          <w:sz w:val="44"/>
          <w:szCs w:val="44"/>
          <w:lang w:val="en-US" w:eastAsia="zh-CN"/>
        </w:rPr>
        <w:t>6</w:t>
      </w:r>
      <w:r>
        <w:rPr>
          <w:rFonts w:hint="eastAsia" w:ascii="黑体" w:hAnsi="黑体" w:eastAsia="黑体" w:cs="黑体"/>
          <w:b/>
          <w:color w:val="000000"/>
          <w:kern w:val="0"/>
          <w:sz w:val="44"/>
          <w:szCs w:val="44"/>
        </w:rPr>
        <w:t>年度国家自然科学基金区域创新发展</w:t>
      </w:r>
    </w:p>
    <w:p w14:paraId="519341F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b/>
          <w:color w:val="000000"/>
          <w:kern w:val="0"/>
          <w:sz w:val="44"/>
          <w:szCs w:val="44"/>
        </w:rPr>
        <w:t>联合基金（海南）指南建议表</w:t>
      </w:r>
    </w:p>
    <w:tbl>
      <w:tblPr>
        <w:tblStyle w:val="3"/>
        <w:tblpPr w:leftFromText="180" w:rightFromText="180" w:vertAnchor="text" w:horzAnchor="page" w:tblpX="1780" w:tblpY="30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7"/>
        <w:gridCol w:w="1815"/>
        <w:gridCol w:w="1418"/>
        <w:gridCol w:w="1701"/>
        <w:gridCol w:w="1751"/>
      </w:tblGrid>
      <w:tr w14:paraId="3AF39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837" w:type="dxa"/>
            <w:vAlign w:val="center"/>
          </w:tcPr>
          <w:p w14:paraId="161C2A14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4"/>
                <w:szCs w:val="21"/>
              </w:rPr>
              <w:t>建议指南方向所属领域</w:t>
            </w:r>
          </w:p>
        </w:tc>
        <w:tc>
          <w:tcPr>
            <w:tcW w:w="6685" w:type="dxa"/>
            <w:gridSpan w:val="4"/>
            <w:vAlign w:val="center"/>
          </w:tcPr>
          <w:p w14:paraId="64DE2B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sym w:font="Wingdings 2" w:char="F0A3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生物与农业</w:t>
            </w:r>
          </w:p>
          <w:p w14:paraId="00A9FA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环境与生态</w:t>
            </w:r>
          </w:p>
          <w:p w14:paraId="3C5AB8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sym w:font="Wingdings 2" w:char="F0A3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  <w:lang w:val="en-US" w:eastAsia="zh-CN"/>
              </w:rPr>
              <w:t>海洋科学</w:t>
            </w:r>
          </w:p>
          <w:p w14:paraId="2369A4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sym w:font="Wingdings 2" w:char="F0A3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新材料与先进制造</w:t>
            </w:r>
          </w:p>
          <w:p w14:paraId="11FEB4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人口与健康</w:t>
            </w:r>
          </w:p>
        </w:tc>
      </w:tr>
      <w:tr w14:paraId="12F1E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837" w:type="dxa"/>
            <w:vAlign w:val="center"/>
          </w:tcPr>
          <w:p w14:paraId="61C35B81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4"/>
                <w:szCs w:val="21"/>
              </w:rPr>
              <w:t>建议指南方向</w:t>
            </w:r>
          </w:p>
        </w:tc>
        <w:tc>
          <w:tcPr>
            <w:tcW w:w="6685" w:type="dxa"/>
            <w:gridSpan w:val="4"/>
            <w:vAlign w:val="center"/>
          </w:tcPr>
          <w:p w14:paraId="1B67D6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 w14:paraId="5BC084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 w14:paraId="79EA67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 w14:paraId="66A980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 w14:paraId="6A841B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 w14:paraId="747728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14:paraId="5C95D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837" w:type="dxa"/>
            <w:vAlign w:val="center"/>
          </w:tcPr>
          <w:p w14:paraId="116BDADF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4"/>
                <w:szCs w:val="21"/>
              </w:rPr>
              <w:t>建议申请代码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（参考国家自然科学基金申请代码）</w:t>
            </w:r>
          </w:p>
        </w:tc>
        <w:tc>
          <w:tcPr>
            <w:tcW w:w="6685" w:type="dxa"/>
            <w:gridSpan w:val="4"/>
            <w:vAlign w:val="center"/>
          </w:tcPr>
          <w:p w14:paraId="12096D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 w14:paraId="00C4D2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 w14:paraId="162C10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 w14:paraId="76EAD3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 w14:paraId="30AC19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 w14:paraId="489240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14:paraId="24D4E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837" w:type="dxa"/>
            <w:vAlign w:val="center"/>
          </w:tcPr>
          <w:p w14:paraId="621EC5F2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4"/>
                <w:szCs w:val="21"/>
              </w:rPr>
              <w:t>建议指南方向简要描述</w:t>
            </w:r>
          </w:p>
          <w:p w14:paraId="5A54A804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100字左右，请参考已发布的202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年度区域联合基金指南描述，符合科学性、规范性、包容性、安全性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1"/>
                <w:lang w:eastAsia="zh-CN"/>
              </w:rPr>
              <w:t>）</w:t>
            </w:r>
          </w:p>
        </w:tc>
        <w:tc>
          <w:tcPr>
            <w:tcW w:w="6685" w:type="dxa"/>
            <w:gridSpan w:val="4"/>
            <w:vAlign w:val="center"/>
          </w:tcPr>
          <w:p w14:paraId="229CDB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 w14:paraId="210920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 w14:paraId="7946AB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 w14:paraId="0425FD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 w14:paraId="052981D3">
            <w:pPr>
              <w:autoSpaceDE w:val="0"/>
              <w:autoSpaceDN w:val="0"/>
              <w:adjustRightInd w:val="0"/>
              <w:jc w:val="both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14:paraId="4B870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837" w:type="dxa"/>
            <w:vMerge w:val="restart"/>
            <w:vAlign w:val="center"/>
          </w:tcPr>
          <w:p w14:paraId="13D15895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4"/>
                <w:szCs w:val="21"/>
              </w:rPr>
              <w:t>牵头建议人基本信息</w:t>
            </w:r>
          </w:p>
        </w:tc>
        <w:tc>
          <w:tcPr>
            <w:tcW w:w="1815" w:type="dxa"/>
            <w:vAlign w:val="center"/>
          </w:tcPr>
          <w:p w14:paraId="54C8EEB9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姓名</w:t>
            </w:r>
          </w:p>
        </w:tc>
        <w:tc>
          <w:tcPr>
            <w:tcW w:w="1418" w:type="dxa"/>
            <w:vAlign w:val="center"/>
          </w:tcPr>
          <w:p w14:paraId="454D4D6A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467913F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性别</w:t>
            </w:r>
          </w:p>
        </w:tc>
        <w:tc>
          <w:tcPr>
            <w:tcW w:w="1751" w:type="dxa"/>
            <w:vAlign w:val="center"/>
          </w:tcPr>
          <w:p w14:paraId="3C6520B0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14:paraId="7BB94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37" w:type="dxa"/>
            <w:vMerge w:val="continue"/>
            <w:vAlign w:val="center"/>
          </w:tcPr>
          <w:p w14:paraId="5457E526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815" w:type="dxa"/>
            <w:vAlign w:val="center"/>
          </w:tcPr>
          <w:p w14:paraId="6641136A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学位</w:t>
            </w:r>
          </w:p>
        </w:tc>
        <w:tc>
          <w:tcPr>
            <w:tcW w:w="1418" w:type="dxa"/>
            <w:vAlign w:val="center"/>
          </w:tcPr>
          <w:p w14:paraId="43054153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06848F1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职称</w:t>
            </w:r>
          </w:p>
        </w:tc>
        <w:tc>
          <w:tcPr>
            <w:tcW w:w="1751" w:type="dxa"/>
            <w:vAlign w:val="center"/>
          </w:tcPr>
          <w:p w14:paraId="75D6972D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14:paraId="2E046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37" w:type="dxa"/>
            <w:vMerge w:val="continue"/>
            <w:vAlign w:val="center"/>
          </w:tcPr>
          <w:p w14:paraId="50531135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815" w:type="dxa"/>
            <w:vAlign w:val="center"/>
          </w:tcPr>
          <w:p w14:paraId="1C20092E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联系电话</w:t>
            </w:r>
          </w:p>
        </w:tc>
        <w:tc>
          <w:tcPr>
            <w:tcW w:w="1418" w:type="dxa"/>
            <w:vAlign w:val="center"/>
          </w:tcPr>
          <w:p w14:paraId="595FAB8E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3AB33F6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电子邮箱</w:t>
            </w:r>
          </w:p>
        </w:tc>
        <w:tc>
          <w:tcPr>
            <w:tcW w:w="1751" w:type="dxa"/>
            <w:vAlign w:val="center"/>
          </w:tcPr>
          <w:p w14:paraId="22B3CDBF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14:paraId="705D0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837" w:type="dxa"/>
            <w:vMerge w:val="continue"/>
            <w:vAlign w:val="center"/>
          </w:tcPr>
          <w:p w14:paraId="10DDD29B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815" w:type="dxa"/>
            <w:vAlign w:val="center"/>
          </w:tcPr>
          <w:p w14:paraId="18729F38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主要研究领域</w:t>
            </w:r>
          </w:p>
        </w:tc>
        <w:tc>
          <w:tcPr>
            <w:tcW w:w="4870" w:type="dxa"/>
            <w:gridSpan w:val="3"/>
            <w:vAlign w:val="center"/>
          </w:tcPr>
          <w:p w14:paraId="0FCF6063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14:paraId="1B7C1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9" w:hRule="atLeast"/>
        </w:trPr>
        <w:tc>
          <w:tcPr>
            <w:tcW w:w="1837" w:type="dxa"/>
            <w:vMerge w:val="continue"/>
            <w:vAlign w:val="center"/>
          </w:tcPr>
          <w:p w14:paraId="1036E22D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815" w:type="dxa"/>
            <w:vAlign w:val="center"/>
          </w:tcPr>
          <w:p w14:paraId="2252A79E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近五年代表性成果（国家级项目、高水平论文、省部级奖励等）</w:t>
            </w:r>
          </w:p>
        </w:tc>
        <w:tc>
          <w:tcPr>
            <w:tcW w:w="4870" w:type="dxa"/>
            <w:gridSpan w:val="3"/>
            <w:vAlign w:val="center"/>
          </w:tcPr>
          <w:p w14:paraId="6377901D">
            <w:pPr>
              <w:autoSpaceDE w:val="0"/>
              <w:autoSpaceDN w:val="0"/>
              <w:adjustRightInd w:val="0"/>
              <w:jc w:val="both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14:paraId="7D22C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837" w:type="dxa"/>
            <w:vMerge w:val="restart"/>
            <w:vAlign w:val="center"/>
          </w:tcPr>
          <w:p w14:paraId="62B97755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4"/>
                <w:szCs w:val="21"/>
                <w:lang w:val="en-US" w:eastAsia="zh-CN"/>
              </w:rPr>
              <w:t>其他</w:t>
            </w:r>
            <w:r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4"/>
                <w:szCs w:val="21"/>
              </w:rPr>
              <w:t>建议人基本信息</w:t>
            </w:r>
          </w:p>
        </w:tc>
        <w:tc>
          <w:tcPr>
            <w:tcW w:w="1815" w:type="dxa"/>
            <w:vAlign w:val="center"/>
          </w:tcPr>
          <w:p w14:paraId="297BA344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姓名</w:t>
            </w:r>
          </w:p>
        </w:tc>
        <w:tc>
          <w:tcPr>
            <w:tcW w:w="1418" w:type="dxa"/>
            <w:vAlign w:val="center"/>
          </w:tcPr>
          <w:p w14:paraId="0A42EBD5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9802D6E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性别</w:t>
            </w:r>
          </w:p>
        </w:tc>
        <w:tc>
          <w:tcPr>
            <w:tcW w:w="1751" w:type="dxa"/>
            <w:vAlign w:val="center"/>
          </w:tcPr>
          <w:p w14:paraId="0BA1BA02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14:paraId="06887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37" w:type="dxa"/>
            <w:vMerge w:val="continue"/>
            <w:vAlign w:val="center"/>
          </w:tcPr>
          <w:p w14:paraId="59D9F7DF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815" w:type="dxa"/>
            <w:vAlign w:val="center"/>
          </w:tcPr>
          <w:p w14:paraId="4A71D855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学位</w:t>
            </w:r>
          </w:p>
        </w:tc>
        <w:tc>
          <w:tcPr>
            <w:tcW w:w="1418" w:type="dxa"/>
            <w:vAlign w:val="center"/>
          </w:tcPr>
          <w:p w14:paraId="07FE30F3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2BCB672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职称</w:t>
            </w:r>
          </w:p>
        </w:tc>
        <w:tc>
          <w:tcPr>
            <w:tcW w:w="1751" w:type="dxa"/>
            <w:vAlign w:val="center"/>
          </w:tcPr>
          <w:p w14:paraId="2E6F9996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14:paraId="5B6CB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37" w:type="dxa"/>
            <w:vMerge w:val="continue"/>
            <w:vAlign w:val="center"/>
          </w:tcPr>
          <w:p w14:paraId="6109B7C2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815" w:type="dxa"/>
            <w:vAlign w:val="center"/>
          </w:tcPr>
          <w:p w14:paraId="3EC8A6E9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联系电话</w:t>
            </w:r>
          </w:p>
        </w:tc>
        <w:tc>
          <w:tcPr>
            <w:tcW w:w="1418" w:type="dxa"/>
            <w:vAlign w:val="center"/>
          </w:tcPr>
          <w:p w14:paraId="4A4D149D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77CC734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电子邮箱</w:t>
            </w:r>
          </w:p>
        </w:tc>
        <w:tc>
          <w:tcPr>
            <w:tcW w:w="1751" w:type="dxa"/>
            <w:vAlign w:val="center"/>
          </w:tcPr>
          <w:p w14:paraId="5F26F842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14:paraId="55612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837" w:type="dxa"/>
            <w:vMerge w:val="continue"/>
            <w:vAlign w:val="center"/>
          </w:tcPr>
          <w:p w14:paraId="1951970E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815" w:type="dxa"/>
            <w:vAlign w:val="center"/>
          </w:tcPr>
          <w:p w14:paraId="367C19D5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主要研究领域</w:t>
            </w:r>
          </w:p>
        </w:tc>
        <w:tc>
          <w:tcPr>
            <w:tcW w:w="4870" w:type="dxa"/>
            <w:gridSpan w:val="3"/>
            <w:vAlign w:val="center"/>
          </w:tcPr>
          <w:p w14:paraId="2F3AD564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14:paraId="74367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9" w:hRule="atLeast"/>
        </w:trPr>
        <w:tc>
          <w:tcPr>
            <w:tcW w:w="1837" w:type="dxa"/>
            <w:vMerge w:val="continue"/>
            <w:vAlign w:val="center"/>
          </w:tcPr>
          <w:p w14:paraId="52391E28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815" w:type="dxa"/>
            <w:vAlign w:val="center"/>
          </w:tcPr>
          <w:p w14:paraId="15D0732B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近五年代表性成果（国家级项目、高水平论文、省部级奖励等）</w:t>
            </w:r>
          </w:p>
        </w:tc>
        <w:tc>
          <w:tcPr>
            <w:tcW w:w="4870" w:type="dxa"/>
            <w:gridSpan w:val="3"/>
            <w:vAlign w:val="center"/>
          </w:tcPr>
          <w:p w14:paraId="231DF8AF">
            <w:pPr>
              <w:autoSpaceDE w:val="0"/>
              <w:autoSpaceDN w:val="0"/>
              <w:adjustRightInd w:val="0"/>
              <w:jc w:val="both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bookmarkStart w:id="0" w:name="_GoBack"/>
            <w:bookmarkEnd w:id="0"/>
          </w:p>
        </w:tc>
      </w:tr>
    </w:tbl>
    <w:p w14:paraId="329D22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zZTE0MzU0OTcwZTcyZDllZmIzYmIxNmYyZGJmZjgifQ=="/>
  </w:docVars>
  <w:rsids>
    <w:rsidRoot w:val="00000000"/>
    <w:rsid w:val="02A74BD4"/>
    <w:rsid w:val="08A41020"/>
    <w:rsid w:val="1AA448DD"/>
    <w:rsid w:val="1DB16262"/>
    <w:rsid w:val="29623972"/>
    <w:rsid w:val="2C852B03"/>
    <w:rsid w:val="382658D3"/>
    <w:rsid w:val="472C5298"/>
    <w:rsid w:val="4A9204C4"/>
    <w:rsid w:val="5AAC6D3A"/>
    <w:rsid w:val="5EBE6351"/>
    <w:rsid w:val="69677233"/>
    <w:rsid w:val="6E4616D7"/>
    <w:rsid w:val="7A3614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273</Words>
  <Characters>281</Characters>
  <Lines>0</Lines>
  <Paragraphs>0</Paragraphs>
  <TotalTime>0</TotalTime>
  <ScaleCrop>false</ScaleCrop>
  <LinksUpToDate>false</LinksUpToDate>
  <CharactersWithSpaces>283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唐楚翔</cp:lastModifiedBy>
  <dcterms:modified xsi:type="dcterms:W3CDTF">2025-01-15T09:05:34Z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E1A105694F7D458BABB2739EE85F45D7_12</vt:lpwstr>
  </property>
  <property fmtid="{D5CDD505-2E9C-101B-9397-08002B2CF9AE}" pid="4" name="KSOTemplateDocerSaveRecord">
    <vt:lpwstr>eyJoZGlkIjoiZTNkYzA3Y2JiMzI0YmNjMjNhNmE0ZWViYzEzNmU2MjUiLCJ1c2VySWQiOiIxMTcwNTA1MDM1In0=</vt:lpwstr>
  </property>
</Properties>
</file>