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合同编号：</w:t>
      </w: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eastAsia="黑体"/>
          <w:sz w:val="52"/>
        </w:rPr>
      </w:pPr>
    </w:p>
    <w:p>
      <w:pPr>
        <w:jc w:val="center"/>
        <w:rPr>
          <w:rFonts w:hint="eastAsia" w:eastAsia="黑体"/>
          <w:bCs/>
          <w:sz w:val="52"/>
          <w:szCs w:val="52"/>
        </w:rPr>
      </w:pPr>
      <w:bookmarkStart w:id="0" w:name="_GoBack"/>
      <w:r>
        <w:rPr>
          <w:rFonts w:hint="eastAsia" w:eastAsia="黑体"/>
          <w:sz w:val="52"/>
        </w:rPr>
        <w:t>外协科研</w:t>
      </w:r>
      <w:r>
        <w:rPr>
          <w:rFonts w:hint="eastAsia" w:eastAsia="黑体"/>
          <w:bCs/>
          <w:sz w:val="52"/>
          <w:szCs w:val="52"/>
        </w:rPr>
        <w:t>合同</w:t>
      </w:r>
      <w:bookmarkEnd w:id="0"/>
    </w:p>
    <w:p>
      <w:pPr>
        <w:jc w:val="center"/>
        <w:rPr>
          <w:rFonts w:hint="eastAsia"/>
          <w:bCs/>
          <w:sz w:val="36"/>
        </w:rPr>
      </w:pPr>
      <w:r>
        <w:rPr>
          <w:rFonts w:hint="eastAsia"/>
          <w:bCs/>
          <w:sz w:val="36"/>
        </w:rPr>
        <w:t>（202</w:t>
      </w:r>
      <w:r>
        <w:rPr>
          <w:bCs/>
          <w:sz w:val="36"/>
        </w:rPr>
        <w:t>2</w:t>
      </w:r>
      <w:r>
        <w:rPr>
          <w:rFonts w:hint="eastAsia"/>
          <w:bCs/>
          <w:sz w:val="36"/>
        </w:rPr>
        <w:t>版）</w:t>
      </w:r>
    </w:p>
    <w:p>
      <w:pPr>
        <w:jc w:val="center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6"/>
        </w:rPr>
      </w:pPr>
    </w:p>
    <w:p>
      <w:pPr>
        <w:spacing w:line="312" w:lineRule="auto"/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bCs/>
          <w:sz w:val="36"/>
        </w:rPr>
        <w:t>项目名称：</w:t>
      </w:r>
      <w:r>
        <w:rPr>
          <w:rFonts w:hint="eastAsia"/>
          <w:bCs/>
          <w:sz w:val="36"/>
          <w:u w:val="single"/>
        </w:rPr>
        <w:t xml:space="preserve">           </w:t>
      </w:r>
      <w:r>
        <w:rPr>
          <w:rFonts w:hint="eastAsia"/>
          <w:sz w:val="36"/>
          <w:u w:val="single"/>
        </w:rPr>
        <w:t xml:space="preserve">            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spacing w:line="312" w:lineRule="auto"/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合同类型：</w:t>
      </w:r>
      <w:r>
        <w:rPr>
          <w:rFonts w:hint="eastAsia"/>
          <w:sz w:val="36"/>
          <w:u w:val="single"/>
        </w:rPr>
        <w:t>□联合申报 □科学研究 □技术开发</w:t>
      </w:r>
    </w:p>
    <w:p>
      <w:pPr>
        <w:spacing w:line="312" w:lineRule="auto"/>
        <w:ind w:firstLine="2538" w:firstLineChars="705"/>
        <w:rPr>
          <w:rFonts w:hint="eastAsia" w:eastAsia="楷体_GB2312"/>
          <w:sz w:val="36"/>
          <w:u w:val="single"/>
        </w:rPr>
      </w:pPr>
      <w:r>
        <w:rPr>
          <w:rFonts w:hint="eastAsia"/>
          <w:sz w:val="36"/>
          <w:u w:val="single"/>
        </w:rPr>
        <w:t>□技术服务 □技术咨询 □管理决策</w:t>
      </w:r>
    </w:p>
    <w:p>
      <w:pPr>
        <w:spacing w:line="312" w:lineRule="auto"/>
        <w:ind w:firstLine="720" w:firstLineChars="200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委托方（甲方）：</w:t>
      </w:r>
      <w:r>
        <w:rPr>
          <w:rFonts w:hint="eastAsia"/>
          <w:sz w:val="36"/>
          <w:u w:val="single"/>
        </w:rPr>
        <w:t xml:space="preserve">           </w:t>
      </w:r>
      <w:r>
        <w:rPr>
          <w:rFonts w:hint="eastAsia"/>
          <w:bCs/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             </w:t>
      </w:r>
      <w:r>
        <w:rPr>
          <w:rFonts w:hint="eastAsia"/>
          <w:bCs/>
          <w:sz w:val="36"/>
          <w:u w:val="single"/>
        </w:rPr>
        <w:t xml:space="preserve"> </w:t>
      </w:r>
    </w:p>
    <w:p>
      <w:pPr>
        <w:spacing w:line="312" w:lineRule="auto"/>
        <w:ind w:firstLine="3420" w:firstLineChars="950"/>
        <w:rPr>
          <w:rFonts w:hint="eastAsia"/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</w:t>
      </w:r>
    </w:p>
    <w:p>
      <w:pPr>
        <w:spacing w:line="312" w:lineRule="auto"/>
        <w:ind w:firstLine="720" w:firstLineChars="200"/>
        <w:rPr>
          <w:rFonts w:hint="eastAsia"/>
          <w:bCs/>
          <w:sz w:val="36"/>
        </w:rPr>
      </w:pPr>
      <w:r>
        <w:rPr>
          <w:rFonts w:hint="eastAsia"/>
          <w:bCs/>
          <w:sz w:val="36"/>
        </w:rPr>
        <w:t>受托方（乙方）：</w:t>
      </w:r>
      <w:r>
        <w:rPr>
          <w:rFonts w:hint="eastAsia"/>
          <w:sz w:val="36"/>
          <w:u w:val="single"/>
        </w:rPr>
        <w:t xml:space="preserve">       </w:t>
      </w:r>
      <w:r>
        <w:rPr>
          <w:rFonts w:hint="eastAsia"/>
          <w:bCs/>
          <w:sz w:val="36"/>
          <w:u w:val="single"/>
        </w:rPr>
        <w:t xml:space="preserve">       </w:t>
      </w:r>
      <w:r>
        <w:rPr>
          <w:rFonts w:hint="eastAsia"/>
          <w:sz w:val="36"/>
          <w:u w:val="single"/>
        </w:rPr>
        <w:t xml:space="preserve">             </w:t>
      </w:r>
    </w:p>
    <w:p>
      <w:pPr>
        <w:spacing w:line="312" w:lineRule="auto"/>
        <w:ind w:firstLine="3420" w:firstLineChars="950"/>
        <w:rPr>
          <w:rFonts w:hint="eastAsia"/>
          <w:sz w:val="36"/>
          <w:u w:val="single"/>
        </w:rPr>
      </w:pPr>
      <w:r>
        <w:rPr>
          <w:rFonts w:hint="eastAsia"/>
          <w:sz w:val="36"/>
          <w:u w:val="single"/>
        </w:rPr>
        <w:t xml:space="preserve">                           </w:t>
      </w:r>
    </w:p>
    <w:p>
      <w:pPr>
        <w:spacing w:line="312" w:lineRule="auto"/>
        <w:ind w:firstLine="720" w:firstLineChars="200"/>
        <w:rPr>
          <w:rFonts w:hint="eastAsia"/>
          <w:bCs/>
          <w:sz w:val="36"/>
          <w:u w:val="single"/>
        </w:rPr>
      </w:pPr>
      <w:r>
        <w:rPr>
          <w:rFonts w:hint="eastAsia"/>
          <w:bCs/>
          <w:sz w:val="36"/>
        </w:rPr>
        <w:t>签订地点：</w:t>
      </w:r>
      <w:r>
        <w:rPr>
          <w:rFonts w:hint="eastAsia"/>
          <w:sz w:val="36"/>
          <w:u w:val="single"/>
        </w:rPr>
        <w:t xml:space="preserve">        </w:t>
      </w:r>
      <w:r>
        <w:rPr>
          <w:rFonts w:hint="eastAsia"/>
          <w:sz w:val="36"/>
        </w:rPr>
        <w:t>省（市）</w:t>
      </w:r>
      <w:r>
        <w:rPr>
          <w:rFonts w:hint="eastAsia"/>
          <w:sz w:val="36"/>
          <w:u w:val="single"/>
        </w:rPr>
        <w:t xml:space="preserve">        </w:t>
      </w:r>
      <w:r>
        <w:rPr>
          <w:rFonts w:hint="eastAsia"/>
          <w:sz w:val="36"/>
        </w:rPr>
        <w:t>区（县）</w:t>
      </w:r>
    </w:p>
    <w:p>
      <w:pPr>
        <w:spacing w:line="312" w:lineRule="auto"/>
        <w:ind w:firstLine="720" w:firstLineChars="200"/>
        <w:rPr>
          <w:rFonts w:eastAsia="黑体"/>
          <w:sz w:val="36"/>
        </w:rPr>
      </w:pPr>
      <w:r>
        <w:rPr>
          <w:rFonts w:hint="eastAsia"/>
          <w:bCs/>
          <w:sz w:val="36"/>
        </w:rPr>
        <w:t>签订时间：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日</w:t>
      </w:r>
    </w:p>
    <w:p>
      <w:pPr>
        <w:spacing w:line="312" w:lineRule="auto"/>
        <w:ind w:firstLine="720" w:firstLineChars="200"/>
        <w:rPr>
          <w:rFonts w:hint="eastAsia" w:eastAsia="黑体"/>
          <w:sz w:val="36"/>
        </w:rPr>
      </w:pPr>
      <w:r>
        <w:rPr>
          <w:rFonts w:hint="eastAsia"/>
          <w:bCs/>
          <w:sz w:val="36"/>
        </w:rPr>
        <w:t>有效期限：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日至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</w:rPr>
        <w:t>年</w:t>
      </w:r>
      <w:r>
        <w:rPr>
          <w:rFonts w:hint="eastAsia"/>
          <w:sz w:val="36"/>
          <w:u w:val="single"/>
        </w:rPr>
        <w:t xml:space="preserve">   </w:t>
      </w:r>
      <w:r>
        <w:rPr>
          <w:rFonts w:hint="eastAsia"/>
          <w:sz w:val="36"/>
        </w:rPr>
        <w:t>月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>日</w:t>
      </w:r>
    </w:p>
    <w:p>
      <w:pPr>
        <w:tabs>
          <w:tab w:val="left" w:pos="4980"/>
        </w:tabs>
        <w:rPr>
          <w:rFonts w:hint="eastAsia" w:eastAsia="楷体_GB2312"/>
          <w:sz w:val="30"/>
        </w:rPr>
      </w:pPr>
    </w:p>
    <w:p>
      <w:pPr>
        <w:tabs>
          <w:tab w:val="left" w:pos="4980"/>
        </w:tabs>
        <w:rPr>
          <w:rFonts w:eastAsia="楷体_GB2312"/>
          <w:sz w:val="30"/>
        </w:rPr>
      </w:pPr>
    </w:p>
    <w:p>
      <w:pPr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28"/>
          <w:szCs w:val="28"/>
        </w:rPr>
        <w:t>海南热带海洋学院科学研究与技术开发处印制</w:t>
      </w:r>
    </w:p>
    <w:p>
      <w:pPr>
        <w:jc w:val="center"/>
        <w:rPr>
          <w:rFonts w:eastAsia="黑体"/>
          <w:sz w:val="36"/>
        </w:rPr>
        <w:sectPr>
          <w:footerReference r:id="rId3" w:type="default"/>
          <w:footerReference r:id="rId4" w:type="even"/>
          <w:pgSz w:w="11906" w:h="16838"/>
          <w:pgMar w:top="1304" w:right="1469" w:bottom="1304" w:left="1469" w:header="851" w:footer="992" w:gutter="0"/>
          <w:cols w:space="720" w:num="1"/>
          <w:titlePg/>
          <w:docGrid w:type="lines" w:linePitch="312" w:charSpace="0"/>
        </w:sectPr>
      </w:pPr>
    </w:p>
    <w:p>
      <w:pPr>
        <w:jc w:val="center"/>
        <w:rPr>
          <w:rFonts w:eastAsia="黑体"/>
          <w:sz w:val="36"/>
        </w:rPr>
      </w:pPr>
    </w:p>
    <w:p>
      <w:pPr>
        <w:jc w:val="center"/>
        <w:rPr>
          <w:rFonts w:hint="eastAsia"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</w:rPr>
        <w:t>填 写 说 明</w:t>
      </w:r>
    </w:p>
    <w:p>
      <w:pPr>
        <w:rPr>
          <w:rFonts w:hint="eastAsia"/>
          <w:sz w:val="13"/>
        </w:rPr>
      </w:pPr>
    </w:p>
    <w:p>
      <w:pPr>
        <w:numPr>
          <w:ilvl w:val="0"/>
          <w:numId w:val="1"/>
        </w:numPr>
        <w:spacing w:line="312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本合同适用于海南热带海洋学院科学研究与技术开发处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人文社科处</w:t>
      </w:r>
      <w:r>
        <w:rPr>
          <w:rFonts w:eastAsia="仿宋_GB2312"/>
          <w:sz w:val="32"/>
          <w:szCs w:val="32"/>
        </w:rPr>
        <w:t>管理范围内的，需经费外拨，委托</w:t>
      </w:r>
      <w:r>
        <w:rPr>
          <w:rFonts w:hint="eastAsia" w:eastAsia="仿宋_GB2312"/>
          <w:sz w:val="32"/>
          <w:szCs w:val="32"/>
        </w:rPr>
        <w:t>外协科研</w:t>
      </w:r>
      <w:r>
        <w:rPr>
          <w:rFonts w:eastAsia="仿宋_GB2312"/>
          <w:sz w:val="32"/>
          <w:szCs w:val="32"/>
        </w:rPr>
        <w:t>所签订的合同。</w:t>
      </w:r>
    </w:p>
    <w:p>
      <w:pPr>
        <w:numPr>
          <w:ilvl w:val="0"/>
          <w:numId w:val="1"/>
        </w:numPr>
        <w:spacing w:line="312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填写内容涉及到外文名称，首次出现时要写全称和缩写字母。</w:t>
      </w:r>
    </w:p>
    <w:p>
      <w:pPr>
        <w:numPr>
          <w:ilvl w:val="0"/>
          <w:numId w:val="1"/>
        </w:numPr>
        <w:spacing w:line="312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对于合同有关条款，签约方需约定更多内容，可另行附页。</w:t>
      </w:r>
    </w:p>
    <w:p>
      <w:pPr>
        <w:numPr>
          <w:ilvl w:val="0"/>
          <w:numId w:val="1"/>
        </w:numPr>
        <w:spacing w:line="312" w:lineRule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本合同可用A4纸复印，用计算机打印填写，用普通订书钉装订，勿用其他装订材料。若本合同表格内填写不下，可予以扩充。当事人使用本合同书时约定无需填写的条款，应在该条款处注明“无”等字样。</w:t>
      </w:r>
    </w:p>
    <w:p>
      <w:pPr>
        <w:spacing w:line="312" w:lineRule="auto"/>
        <w:ind w:left="1290"/>
        <w:rPr>
          <w:rFonts w:eastAsia="楷体_GB2312"/>
          <w:sz w:val="28"/>
        </w:rPr>
        <w:sectPr>
          <w:pgSz w:w="11906" w:h="16838"/>
          <w:pgMar w:top="1304" w:right="1469" w:bottom="1304" w:left="1469" w:header="851" w:footer="992" w:gutter="0"/>
          <w:pgNumType w:start="1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经过平等协商，在真实、充分地表达各自意愿的基础上，根据《中华人民共和国民法总则》《中华人民共和国合同法》的规定，合同签订方就</w:t>
      </w:r>
      <w:r>
        <w:rPr>
          <w:rFonts w:eastAsia="仿宋_GB2312"/>
          <w:sz w:val="32"/>
          <w:szCs w:val="32"/>
          <w:u w:val="single"/>
        </w:rPr>
        <w:t xml:space="preserve">                         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项目的□联合申报/□科学研究/□技术开发/□技术服务/□技术咨询/□管理决策经协商一致，签订本合同，并由各方共同恪守。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eastAsia="仿宋_GB2312"/>
          <w:sz w:val="32"/>
          <w:szCs w:val="32"/>
        </w:rPr>
        <w:t>标的及技术目标、内容、方式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二、分工要求（履行期限、地点、方式及进度要求）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三、合同金额及支付方式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（一）合同金额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（二）支付方式（一次或分期），具体支付方式和时间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（三）资金预算执行方式（□1/□2）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□1. 根据甲方资金来源项目任务书中的外拨经费预算执行。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□2. 甲方完全授权乙方项目负责人根据项目研究需要安排使用，并遵守乙方的项目资金管理规定执行。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（四）资金预算调整方式（□1/□2）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□1. 乙方提出资金预算调整的书面申请，经甲方同意并签字盖章后，予以执行。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□2. 甲方授权乙方项目负责人，根据乙方的项目资金管理规定，履行审批手续后予以执行。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四、保密协议（涉密内容、人员、期限、责任）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五、验收标准及方法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六、知识产权权益归属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七、违约责任、风险责任及解决方法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九、本合同一式    份，甲方执    份，乙方执    份，具有同等法律效力。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十、本合同经各方签字盖章后生效。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13" w:right="113"/>
        <w:jc w:val="center"/>
        <w:textAlignment w:val="auto"/>
        <w:rPr>
          <w:rFonts w:ascii="宋体" w:hAnsi="宋体" w:cs="宋体"/>
          <w:kern w:val="0"/>
          <w:sz w:val="28"/>
          <w:szCs w:val="28"/>
        </w:rPr>
        <w:sectPr>
          <w:pgSz w:w="11906" w:h="16838"/>
          <w:pgMar w:top="1304" w:right="1469" w:bottom="1304" w:left="1469" w:header="851" w:footer="992" w:gutter="0"/>
          <w:pgNumType w:start="1"/>
          <w:cols w:space="720" w:num="1"/>
          <w:titlePg/>
          <w:docGrid w:type="linesAndChars" w:linePitch="312" w:charSpace="0"/>
        </w:sectPr>
      </w:pPr>
    </w:p>
    <w:tbl>
      <w:tblPr>
        <w:tblStyle w:val="4"/>
        <w:tblW w:w="98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845"/>
        <w:gridCol w:w="3498"/>
        <w:gridCol w:w="1346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委托人（甲方）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（或姓名）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12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海南热带海洋学院</w:t>
            </w:r>
          </w:p>
        </w:tc>
        <w:tc>
          <w:tcPr>
            <w:tcW w:w="3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合同专用章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或单位公章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36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36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（或住所）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海南省三亚市育才路1号</w:t>
            </w:r>
          </w:p>
        </w:tc>
        <w:tc>
          <w:tcPr>
            <w:tcW w:w="13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572022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税务登记号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1246000042877703X7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0898-88651866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三亚农村商业银行股份有限公司琼大支行</w:t>
            </w: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1005835900001783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受托人（乙方）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（或姓名）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3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合同专用章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或单位公章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法定代表人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或委托代理人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36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（签章）</w:t>
            </w:r>
          </w:p>
        </w:tc>
        <w:tc>
          <w:tcPr>
            <w:tcW w:w="367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（或住所）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税务登记号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传真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账号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304" w:right="1469" w:bottom="1304" w:left="1469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3040</w:t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F53E5D"/>
    <w:multiLevelType w:val="multilevel"/>
    <w:tmpl w:val="5AF53E5D"/>
    <w:lvl w:ilvl="0" w:tentative="0">
      <w:start w:val="1"/>
      <w:numFmt w:val="japaneseCounting"/>
      <w:lvlText w:val="%1、"/>
      <w:lvlJc w:val="left"/>
      <w:pPr>
        <w:tabs>
          <w:tab w:val="left" w:pos="1290"/>
        </w:tabs>
        <w:ind w:left="1290" w:hanging="720"/>
      </w:pPr>
      <w:rPr>
        <w:rFonts w:hint="eastAsia" w:ascii="楷体_GB2312" w:eastAsia="楷体_GB2312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YjJmOTdiMDFhNDIzOGZiNjgyM2EwYTI4MGEwNjcifQ=="/>
  </w:docVars>
  <w:rsids>
    <w:rsidRoot w:val="758B7AB8"/>
    <w:rsid w:val="758B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2022-10-12T07:18:00Z</dcterms:created>
  <dc:creator>梅子时时雨</dc:creator>
  <cp:lastModifiedBy>梅子时时雨</cp:lastModifiedBy>
  <dcterms:modified xsi:type="dcterms:W3CDTF">2022-10-12T07:19:38Z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03A1689737854C36AED85546D21AFDF7</vt:lpwstr>
  </property>
</Properties>
</file>